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939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9"/>
      </w:tblGrid>
      <w:tr w:rsidR="009514C3" w:rsidRPr="00D97AAD" w:rsidTr="00561FC1">
        <w:trPr>
          <w:trHeight w:val="45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514C3" w:rsidRPr="00D97AAD" w:rsidRDefault="009514C3" w:rsidP="002D37D5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6. Opis poszczególnych działań w zakresie realizacji zadania publicznego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 zadania publicznego)</w:t>
            </w:r>
          </w:p>
        </w:tc>
      </w:tr>
      <w:tr w:rsidR="009514C3" w:rsidRPr="00D97AAD" w:rsidTr="00561FC1">
        <w:trPr>
          <w:trHeight w:val="229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36403" w:rsidRPr="00D97AAD" w:rsidRDefault="00B3640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9514C3" w:rsidRPr="00D97AAD" w:rsidRDefault="009514C3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9514C3" w:rsidRPr="00D97AAD" w:rsidRDefault="009514C3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4886"/>
        <w:gridCol w:w="1255"/>
        <w:gridCol w:w="4048"/>
      </w:tblGrid>
      <w:tr w:rsidR="009514C3" w:rsidRPr="00D97AAD" w:rsidTr="002D37D5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514C3" w:rsidRPr="00D97AAD" w:rsidRDefault="009514C3" w:rsidP="002D37D5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9514C3" w:rsidRPr="00D97AAD" w:rsidRDefault="009514C3" w:rsidP="002D37D5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9514C3" w:rsidRPr="00D97AAD" w:rsidTr="002D37D5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Cs w:val="22"/>
              </w:rPr>
              <w:footnoteReference w:id="1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9514C3" w:rsidRPr="00D97AAD" w:rsidTr="002D37D5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514C3" w:rsidRPr="0073200B" w:rsidRDefault="009514C3" w:rsidP="002D37D5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4C3" w:rsidRPr="00D97AAD" w:rsidRDefault="00D82F14" w:rsidP="00D82F14">
            <w:pPr>
              <w:tabs>
                <w:tab w:val="left" w:pos="1185"/>
              </w:tabs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ab/>
            </w: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82F14" w:rsidRDefault="00D82F14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82F14" w:rsidRDefault="00D82F14" w:rsidP="00D82F1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82F14" w:rsidRDefault="00D82F14" w:rsidP="00D82F14">
            <w:pPr>
              <w:tabs>
                <w:tab w:val="left" w:pos="3345"/>
              </w:tabs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ab/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F6341B" w:rsidRDefault="00F6341B" w:rsidP="00561FC1">
      <w:pPr>
        <w:tabs>
          <w:tab w:val="left" w:pos="3783"/>
        </w:tabs>
        <w:sectPr w:rsidR="00F6341B" w:rsidSect="007A5BEF"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4"/>
          <w:cols w:space="708"/>
          <w:titlePg/>
          <w:docGrid w:linePitch="360"/>
        </w:sectPr>
      </w:pPr>
    </w:p>
    <w:p w:rsidR="00F6341B" w:rsidRDefault="00F6341B" w:rsidP="00561FC1">
      <w:pPr>
        <w:tabs>
          <w:tab w:val="left" w:pos="3783"/>
        </w:tabs>
      </w:pPr>
    </w:p>
    <w:p w:rsidR="00F6341B" w:rsidRPr="00F6341B" w:rsidRDefault="00F6341B" w:rsidP="00F6341B">
      <w:pPr>
        <w:tabs>
          <w:tab w:val="left" w:pos="2820"/>
        </w:tabs>
      </w:pPr>
      <w:r>
        <w:tab/>
      </w: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F6341B" w:rsidRPr="00D97AAD" w:rsidTr="008839EA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8. Kalkulacja przewidywanych kosztów na rok ……………….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 dla każdego roku odrębnie)</w:t>
            </w: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F6341B" w:rsidRPr="00B01A54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3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5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</w:rPr>
              <w:footnoteReference w:id="6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F6341B" w:rsidRPr="00D97AAD" w:rsidRDefault="00F6341B" w:rsidP="008839EA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F6341B" w:rsidRPr="0036487C" w:rsidRDefault="00F6341B" w:rsidP="008839EA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</w:rPr>
              <w:footnoteReference w:id="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F6341B" w:rsidRPr="00D97AAD" w:rsidTr="008839EA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F6341B" w:rsidRPr="00B01A54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</w:rPr>
              <w:footnoteReference w:id="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F6341B" w:rsidRPr="00D97AAD" w:rsidRDefault="00F6341B" w:rsidP="00F6341B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F6341B" w:rsidRPr="00D97AAD" w:rsidSect="00C65306">
          <w:headerReference w:type="default" r:id="rId10"/>
          <w:headerReference w:type="first" r:id="rId11"/>
          <w:endnotePr>
            <w:numFmt w:val="decimal"/>
          </w:endnotePr>
          <w:pgSz w:w="16838" w:h="11906" w:orient="landscape"/>
          <w:pgMar w:top="567" w:right="1418" w:bottom="567" w:left="1418" w:header="709" w:footer="709" w:gutter="0"/>
          <w:cols w:space="708"/>
          <w:titlePg/>
          <w:docGrid w:linePitch="360"/>
        </w:sectPr>
      </w:pPr>
    </w:p>
    <w:tbl>
      <w:tblPr>
        <w:tblW w:w="5512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20"/>
        <w:gridCol w:w="7546"/>
        <w:gridCol w:w="1629"/>
      </w:tblGrid>
      <w:tr w:rsidR="00F6341B" w:rsidRPr="00D97AAD" w:rsidTr="008839EA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F6341B" w:rsidRPr="00D97AAD" w:rsidRDefault="00F6341B" w:rsidP="008839EA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F6341B" w:rsidRPr="00D97AAD" w:rsidTr="008839EA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F6341B" w:rsidRDefault="00F6341B" w:rsidP="008839EA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341B" w:rsidRDefault="00F6341B" w:rsidP="008839EA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F6341B" w:rsidRPr="00D97AAD" w:rsidTr="008839EA">
        <w:trPr>
          <w:trHeight w:val="781"/>
        </w:trPr>
        <w:tc>
          <w:tcPr>
            <w:tcW w:w="275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F6341B" w:rsidRPr="00D97AAD" w:rsidTr="008839EA">
        <w:trPr>
          <w:trHeight w:val="1136"/>
        </w:trPr>
        <w:tc>
          <w:tcPr>
            <w:tcW w:w="275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923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80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789"/>
        </w:trPr>
        <w:tc>
          <w:tcPr>
            <w:tcW w:w="275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9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F6341B" w:rsidRPr="00D97AAD" w:rsidRDefault="00F6341B" w:rsidP="008839EA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645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  <w:r w:rsidRPr="00862716">
              <w:rPr>
                <w:rFonts w:asciiTheme="minorHAnsi" w:hAnsiTheme="minorHAnsi"/>
              </w:rPr>
              <w:fldChar w:fldCharType="begin"/>
            </w:r>
            <w:r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862716">
              <w:rPr>
                <w:rFonts w:asciiTheme="minorHAnsi" w:hAnsiTheme="minorHAnsi"/>
              </w:rPr>
            </w:r>
            <w:r w:rsidRPr="00862716">
              <w:rPr>
                <w:rFonts w:asciiTheme="minorHAnsi" w:hAnsiTheme="minorHAnsi"/>
              </w:rPr>
              <w:fldChar w:fldCharType="separate"/>
            </w:r>
            <w:r w:rsidR="00BC71FA" w:rsidRPr="00BC71F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862716">
              <w:rPr>
                <w:rFonts w:asciiTheme="minorHAnsi" w:hAnsiTheme="minorHAnsi"/>
              </w:rPr>
              <w:fldChar w:fldCharType="end"/>
            </w:r>
            <w:r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435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BC71F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360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71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BC71FA" w:rsidRPr="00BC71F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10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750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F6341B" w:rsidRPr="00D97AAD" w:rsidTr="008839EA">
        <w:trPr>
          <w:trHeight w:val="616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716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BC71FA" w:rsidRPr="00BC71F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650"/>
        </w:trPr>
        <w:tc>
          <w:tcPr>
            <w:tcW w:w="275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657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697"/>
        </w:trPr>
        <w:tc>
          <w:tcPr>
            <w:tcW w:w="275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11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774"/>
        </w:trPr>
        <w:tc>
          <w:tcPr>
            <w:tcW w:w="2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12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F6341B" w:rsidRPr="00D97AAD" w:rsidTr="008839EA">
        <w:trPr>
          <w:trHeight w:val="774"/>
        </w:trPr>
        <w:tc>
          <w:tcPr>
            <w:tcW w:w="2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Cs w:val="18"/>
              </w:rPr>
              <w:footnoteReference w:id="13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F6341B" w:rsidRPr="00D97AAD" w:rsidTr="008839EA">
        <w:trPr>
          <w:trHeight w:val="774"/>
        </w:trPr>
        <w:tc>
          <w:tcPr>
            <w:tcW w:w="2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14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BC71FA" w:rsidRDefault="00BC71FA">
      <w:pPr>
        <w:spacing w:after="200" w:line="276" w:lineRule="auto"/>
      </w:pPr>
      <w:bookmarkStart w:id="3" w:name="_GoBack"/>
      <w:bookmarkEnd w:id="3"/>
    </w:p>
    <w:sectPr w:rsidR="00BC71FA" w:rsidSect="00F6341B">
      <w:head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4C3" w:rsidRDefault="009514C3" w:rsidP="009514C3">
      <w:r>
        <w:separator/>
      </w:r>
    </w:p>
  </w:endnote>
  <w:endnote w:type="continuationSeparator" w:id="0">
    <w:p w:rsidR="009514C3" w:rsidRDefault="009514C3" w:rsidP="0095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14" w:rsidRPr="00C96862" w:rsidRDefault="00BC71FA">
    <w:pPr>
      <w:jc w:val="right"/>
      <w:rPr>
        <w:rFonts w:ascii="Calibri" w:hAnsi="Calibri" w:cs="Calibri"/>
        <w:sz w:val="22"/>
      </w:rPr>
    </w:pPr>
    <w:r>
      <w:rPr>
        <w:rFonts w:ascii="Calibri" w:hAnsi="Calibri" w:cs="Calibri"/>
        <w:sz w:val="22"/>
      </w:rPr>
      <w:t>6</w:t>
    </w:r>
  </w:p>
  <w:p w:rsidR="00D82F14" w:rsidRDefault="00D82F14"/>
  <w:p w:rsidR="00000000" w:rsidRDefault="00BC71FA"/>
  <w:p w:rsidR="00000000" w:rsidRDefault="00BC71F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137109"/>
      <w:docPartObj>
        <w:docPartGallery w:val="Page Numbers (Bottom of Page)"/>
        <w:docPartUnique/>
      </w:docPartObj>
    </w:sdtPr>
    <w:sdtContent>
      <w:p w:rsidR="00BC71FA" w:rsidRDefault="00BC71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7A5BEF" w:rsidRDefault="007A5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4C3" w:rsidRDefault="009514C3" w:rsidP="009514C3">
      <w:r>
        <w:separator/>
      </w:r>
    </w:p>
  </w:footnote>
  <w:footnote w:type="continuationSeparator" w:id="0">
    <w:p w:rsidR="009514C3" w:rsidRDefault="009514C3" w:rsidP="009514C3">
      <w:r>
        <w:continuationSeparator/>
      </w:r>
    </w:p>
  </w:footnote>
  <w:footnote w:id="1">
    <w:p w:rsidR="009514C3" w:rsidRPr="00FE7076" w:rsidRDefault="00D82F14" w:rsidP="00D82F14">
      <w:pPr>
        <w:pStyle w:val="Tekstprzypisudolnego"/>
        <w:jc w:val="both"/>
        <w:rPr>
          <w:rFonts w:asciiTheme="minorHAnsi" w:hAnsiTheme="minorHAnsi"/>
        </w:rPr>
      </w:pPr>
      <w:r w:rsidRPr="00D82F14">
        <w:rPr>
          <w:rStyle w:val="Odwoanieprzypisudolnego"/>
          <w:rFonts w:asciiTheme="minorHAnsi" w:hAnsiTheme="minorHAnsi"/>
          <w:sz w:val="18"/>
        </w:rPr>
        <w:t>5</w:t>
      </w:r>
      <w:r w:rsidR="009514C3" w:rsidRPr="00D82F14">
        <w:rPr>
          <w:rFonts w:asciiTheme="minorHAnsi" w:hAnsiTheme="minorHAnsi"/>
          <w:sz w:val="18"/>
          <w:vertAlign w:val="superscript"/>
        </w:rPr>
        <w:t>)</w:t>
      </w:r>
      <w:r w:rsidR="009514C3" w:rsidRPr="00D82F14">
        <w:rPr>
          <w:rFonts w:asciiTheme="minorHAnsi" w:hAnsiTheme="minorHAnsi"/>
          <w:sz w:val="18"/>
        </w:rPr>
        <w:t xml:space="preserve"> </w:t>
      </w:r>
      <w:r w:rsidR="009514C3" w:rsidRPr="00D82F14">
        <w:rPr>
          <w:rFonts w:asciiTheme="minorHAnsi" w:hAnsiTheme="minorHAnsi"/>
          <w:sz w:val="16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:rsidR="00F6341B" w:rsidRPr="00C65306" w:rsidRDefault="00F6341B" w:rsidP="00F6341B">
      <w:pPr>
        <w:pStyle w:val="Tekstprzypisudolnego"/>
        <w:ind w:left="142" w:hanging="142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6</w:t>
      </w:r>
      <w:r w:rsidRPr="00C65306">
        <w:rPr>
          <w:rFonts w:asciiTheme="minorHAnsi" w:hAnsiTheme="minorHAnsi"/>
          <w:sz w:val="16"/>
          <w:szCs w:val="24"/>
          <w:vertAlign w:val="superscript"/>
        </w:rPr>
        <w:t xml:space="preserve">)    </w:t>
      </w:r>
      <w:r w:rsidRPr="00C65306">
        <w:rPr>
          <w:rFonts w:asciiTheme="minorHAnsi" w:hAnsiTheme="minorHAnsi"/>
          <w:sz w:val="16"/>
          <w:szCs w:val="24"/>
        </w:rPr>
        <w:t xml:space="preserve">Na przykład środki finansowe oferenta, inne środki publiczne (np. dotacje), świadczenia pieniężne od odbiorców zadania.  </w:t>
      </w:r>
    </w:p>
  </w:footnote>
  <w:footnote w:id="3">
    <w:p w:rsidR="00F6341B" w:rsidRPr="00C65306" w:rsidRDefault="00F6341B" w:rsidP="00F6341B">
      <w:pPr>
        <w:pStyle w:val="Tekstprzypisudolnego"/>
        <w:ind w:left="142" w:hanging="142"/>
        <w:jc w:val="both"/>
        <w:rPr>
          <w:rFonts w:ascii="Calibri" w:hAnsi="Calibri"/>
          <w:sz w:val="16"/>
          <w:szCs w:val="24"/>
        </w:rPr>
      </w:pPr>
      <w:r w:rsidRPr="00C65306">
        <w:rPr>
          <w:rStyle w:val="Odwoanieprzypisudolnego"/>
          <w:rFonts w:ascii="Calibri" w:hAnsi="Calibri"/>
          <w:sz w:val="16"/>
          <w:szCs w:val="24"/>
        </w:rPr>
        <w:t>7</w:t>
      </w:r>
      <w:r w:rsidRPr="00C65306">
        <w:rPr>
          <w:rFonts w:ascii="Calibri" w:hAnsi="Calibri"/>
          <w:sz w:val="16"/>
          <w:szCs w:val="24"/>
          <w:vertAlign w:val="superscript"/>
        </w:rPr>
        <w:t>)</w:t>
      </w:r>
      <w:r w:rsidRPr="00C65306">
        <w:rPr>
          <w:rFonts w:ascii="Calibri" w:hAnsi="Calibri"/>
          <w:sz w:val="16"/>
          <w:szCs w:val="24"/>
        </w:rPr>
        <w:t xml:space="preserve">   </w:t>
      </w:r>
      <w:r w:rsidRPr="00C65306">
        <w:rPr>
          <w:rFonts w:ascii="Calibri" w:eastAsia="Arial" w:hAnsi="Calibri" w:cs="Calibri"/>
          <w:sz w:val="16"/>
          <w:szCs w:val="24"/>
        </w:rPr>
        <w:t>Wkładem osobowym są praca społeczna członków i świadczenia wolontariuszy planowane do zaangażowania w realizację zadania publicznego.</w:t>
      </w:r>
    </w:p>
  </w:footnote>
  <w:footnote w:id="4">
    <w:p w:rsidR="00F6341B" w:rsidRPr="00C65306" w:rsidRDefault="00F6341B" w:rsidP="00F6341B">
      <w:pPr>
        <w:pStyle w:val="Tekstprzypisudolnego"/>
        <w:ind w:left="142" w:hanging="142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8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  Wypełnić jedynie w przypadku, gdy organ w ogłoszeniu o otwartym konkursie ofert wskazał podanie tych informacji jako obowiązkowe</w:t>
      </w:r>
      <w:r w:rsidRPr="00C65306">
        <w:rPr>
          <w:rFonts w:asciiTheme="minorHAnsi" w:hAnsiTheme="minorHAnsi"/>
          <w:b/>
          <w:sz w:val="16"/>
          <w:szCs w:val="24"/>
        </w:rPr>
        <w:t>.</w:t>
      </w:r>
      <w:r w:rsidRPr="00C65306">
        <w:rPr>
          <w:rFonts w:asciiTheme="minorHAnsi" w:hAnsiTheme="minorHAnsi"/>
          <w:sz w:val="16"/>
          <w:szCs w:val="24"/>
        </w:rPr>
        <w:t xml:space="preserve"> </w:t>
      </w:r>
    </w:p>
  </w:footnote>
  <w:footnote w:id="5">
    <w:p w:rsidR="00F6341B" w:rsidRPr="00C65306" w:rsidRDefault="00F6341B" w:rsidP="00F6341B">
      <w:pPr>
        <w:pStyle w:val="Tekstprzypisudolnego"/>
        <w:ind w:left="284" w:hanging="284"/>
        <w:jc w:val="both"/>
        <w:rPr>
          <w:rFonts w:ascii="Calibri" w:eastAsia="Arial" w:hAnsi="Calibri" w:cs="Calibri"/>
          <w:sz w:val="16"/>
          <w:szCs w:val="24"/>
        </w:rPr>
      </w:pPr>
      <w:r w:rsidRPr="00C65306">
        <w:rPr>
          <w:rStyle w:val="Odwoanieprzypisudolnego"/>
          <w:rFonts w:ascii="Calibri" w:hAnsi="Calibri"/>
          <w:sz w:val="16"/>
          <w:szCs w:val="24"/>
        </w:rPr>
        <w:t>9</w:t>
      </w:r>
      <w:r w:rsidRPr="00C65306">
        <w:rPr>
          <w:rFonts w:ascii="Calibri" w:hAnsi="Calibri"/>
          <w:sz w:val="16"/>
          <w:szCs w:val="24"/>
          <w:vertAlign w:val="superscript"/>
        </w:rPr>
        <w:t>)</w:t>
      </w:r>
      <w:r w:rsidRPr="00C65306">
        <w:rPr>
          <w:rFonts w:ascii="Calibri" w:hAnsi="Calibri"/>
          <w:sz w:val="16"/>
          <w:szCs w:val="24"/>
        </w:rPr>
        <w:t xml:space="preserve">   </w:t>
      </w:r>
      <w:r w:rsidRPr="00C65306">
        <w:rPr>
          <w:rFonts w:ascii="Calibri" w:eastAsia="Arial" w:hAnsi="Calibri" w:cs="Calibri"/>
          <w:sz w:val="16"/>
          <w:szCs w:val="24"/>
        </w:rPr>
        <w:t xml:space="preserve">Wkładem rzeczowym są np. nieruchomości, środki transportu, maszyny, urządzenia. Zasobem rzeczowym może być również zasób udostępniony, względnie usługa świadczona na rzecz tej     </w:t>
      </w:r>
    </w:p>
    <w:p w:rsidR="00F6341B" w:rsidRPr="00C65306" w:rsidRDefault="00F6341B" w:rsidP="00F6341B">
      <w:pPr>
        <w:pStyle w:val="Tekstprzypisudolnego"/>
        <w:ind w:left="142" w:hanging="142"/>
        <w:jc w:val="both"/>
        <w:rPr>
          <w:sz w:val="16"/>
          <w:szCs w:val="24"/>
        </w:rPr>
      </w:pPr>
      <w:r w:rsidRPr="00C65306">
        <w:rPr>
          <w:rFonts w:ascii="Calibri" w:eastAsia="Arial" w:hAnsi="Calibri" w:cs="Calibri"/>
          <w:sz w:val="16"/>
          <w:szCs w:val="24"/>
        </w:rPr>
        <w:t xml:space="preserve">      organizacji przez inny podmiot nieodpłatnie (np. usługa transportowa, hotelowa, poligraficzna itp.) planowana do wykorzystania w realizacji zadania publicznego.</w:t>
      </w:r>
    </w:p>
  </w:footnote>
  <w:footnote w:id="6">
    <w:p w:rsidR="00F6341B" w:rsidRPr="00C65306" w:rsidRDefault="00F6341B" w:rsidP="00F6341B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6"/>
        </w:rPr>
      </w:pPr>
      <w:r w:rsidRPr="00C65306">
        <w:rPr>
          <w:rStyle w:val="Odwoanieprzypisudolnego"/>
          <w:rFonts w:ascii="Calibri" w:hAnsi="Calibri"/>
          <w:sz w:val="16"/>
        </w:rPr>
        <w:t>10</w:t>
      </w:r>
      <w:r w:rsidRPr="00C65306">
        <w:rPr>
          <w:rFonts w:ascii="Calibri" w:hAnsi="Calibri"/>
          <w:sz w:val="16"/>
          <w:vertAlign w:val="superscript"/>
        </w:rPr>
        <w:t>)</w:t>
      </w:r>
      <w:r w:rsidRPr="00C65306">
        <w:rPr>
          <w:rFonts w:ascii="Calibri" w:hAnsi="Calibri"/>
          <w:sz w:val="16"/>
        </w:rPr>
        <w:t xml:space="preserve"> </w:t>
      </w:r>
      <w:r w:rsidRPr="00C65306">
        <w:rPr>
          <w:rFonts w:ascii="Calibri" w:eastAsia="Arial" w:hAnsi="Calibri" w:cs="Calibri"/>
          <w:sz w:val="16"/>
        </w:rPr>
        <w:t xml:space="preserve">Należy wpisać koszty bezpośrednio związane z celem realizowanego zadania publicznego. W przypadku oferty wspólnej powyższe koszty należy wpisać dla każdego oferenta oddzielnie. </w:t>
      </w:r>
      <w:r w:rsidRPr="00C65306">
        <w:rPr>
          <w:rFonts w:ascii="Calibri" w:eastAsia="Arial" w:hAnsi="Calibri" w:cs="Calibri"/>
          <w:sz w:val="16"/>
        </w:rPr>
        <w:br/>
        <w:t xml:space="preserve">   W przypadku większej liczby kosztów istnieje możliwość dodawania kolejnych wierszy.</w:t>
      </w:r>
    </w:p>
  </w:footnote>
  <w:footnote w:id="7">
    <w:p w:rsidR="00F6341B" w:rsidRPr="00C65306" w:rsidRDefault="00F6341B" w:rsidP="00F6341B">
      <w:pPr>
        <w:widowControl w:val="0"/>
        <w:autoSpaceDE w:val="0"/>
        <w:autoSpaceDN w:val="0"/>
        <w:adjustRightInd w:val="0"/>
        <w:ind w:left="142" w:hanging="142"/>
        <w:jc w:val="both"/>
        <w:rPr>
          <w:sz w:val="16"/>
        </w:rPr>
      </w:pPr>
      <w:r w:rsidRPr="00C65306">
        <w:rPr>
          <w:rStyle w:val="Odwoanieprzypisudolnego"/>
          <w:rFonts w:ascii="Calibri" w:hAnsi="Calibri"/>
          <w:sz w:val="16"/>
        </w:rPr>
        <w:t>11</w:t>
      </w:r>
      <w:r w:rsidRPr="00C65306">
        <w:rPr>
          <w:rFonts w:ascii="Calibri" w:hAnsi="Calibri"/>
          <w:sz w:val="16"/>
          <w:vertAlign w:val="superscript"/>
        </w:rPr>
        <w:t>)</w:t>
      </w:r>
      <w:r w:rsidRPr="00C65306">
        <w:rPr>
          <w:rFonts w:ascii="Calibri" w:hAnsi="Calibri"/>
          <w:sz w:val="16"/>
        </w:rPr>
        <w:t xml:space="preserve"> </w:t>
      </w:r>
      <w:r w:rsidRPr="00C65306">
        <w:rPr>
          <w:rFonts w:ascii="Calibri" w:eastAsia="Arial" w:hAnsi="Calibri" w:cs="Calibri"/>
          <w:sz w:val="16"/>
        </w:rPr>
        <w:t>Należy wpisać koszty obsługi  zadania, które są związane z wykonywaniem</w:t>
      </w:r>
      <w:r w:rsidRPr="00C65306" w:rsidDel="00B11A4C">
        <w:rPr>
          <w:rFonts w:ascii="Calibri" w:eastAsia="Arial" w:hAnsi="Calibri" w:cs="Calibri"/>
          <w:sz w:val="16"/>
        </w:rPr>
        <w:t xml:space="preserve"> </w:t>
      </w:r>
      <w:r w:rsidRPr="00C65306">
        <w:rPr>
          <w:rFonts w:ascii="Calibri" w:eastAsia="Arial" w:hAnsi="Calibri" w:cs="Calibri"/>
          <w:sz w:val="16"/>
        </w:rPr>
        <w:t>działań o charakterze administracyjnym, nadzorczym i kontrolnym, w tym z obsługą finansową i prawną projektu</w:t>
      </w:r>
      <w:r w:rsidRPr="00C65306">
        <w:rPr>
          <w:rFonts w:ascii="Calibri" w:hAnsi="Calibri" w:cs="Verdana"/>
          <w:color w:val="auto"/>
          <w:sz w:val="16"/>
        </w:rPr>
        <w:t xml:space="preserve">. </w:t>
      </w:r>
      <w:r w:rsidRPr="00C65306">
        <w:rPr>
          <w:rFonts w:ascii="Calibri" w:hAnsi="Calibri" w:cs="Verdana"/>
          <w:color w:val="auto"/>
          <w:sz w:val="16"/>
        </w:rPr>
        <w:br/>
      </w:r>
      <w:r w:rsidRPr="00C65306">
        <w:rPr>
          <w:rFonts w:ascii="Calibri" w:eastAsia="Arial" w:hAnsi="Calibri" w:cs="Calibri"/>
          <w:sz w:val="16"/>
        </w:rPr>
        <w:t xml:space="preserve">   W przypadku oferty wspólnej powyższe koszty należy wpisać dla każdego oferenta oddzielnie.</w:t>
      </w:r>
      <w:r w:rsidRPr="00C65306">
        <w:rPr>
          <w:sz w:val="16"/>
        </w:rPr>
        <w:t xml:space="preserve"> </w:t>
      </w:r>
      <w:r w:rsidRPr="00C65306">
        <w:rPr>
          <w:rFonts w:ascii="Calibri" w:eastAsia="Arial" w:hAnsi="Calibri" w:cs="Calibri"/>
          <w:sz w:val="16"/>
        </w:rPr>
        <w:t>W przypadku większej liczby kosztów istnieje możliwość dodawania kolejnych wierszy.</w:t>
      </w:r>
    </w:p>
  </w:footnote>
  <w:footnote w:id="8">
    <w:p w:rsidR="00F6341B" w:rsidRPr="00C65306" w:rsidRDefault="00F6341B" w:rsidP="00F6341B">
      <w:pPr>
        <w:pStyle w:val="Tekstprzypisudolnego"/>
        <w:jc w:val="both"/>
        <w:rPr>
          <w:sz w:val="16"/>
          <w:szCs w:val="24"/>
        </w:rPr>
      </w:pPr>
      <w:r w:rsidRPr="00C65306">
        <w:rPr>
          <w:rStyle w:val="Odwoanieprzypisudolnego"/>
          <w:rFonts w:ascii="Calibri" w:hAnsi="Calibri"/>
          <w:sz w:val="16"/>
          <w:szCs w:val="24"/>
        </w:rPr>
        <w:t>12</w:t>
      </w:r>
      <w:r w:rsidRPr="00C65306">
        <w:rPr>
          <w:rFonts w:ascii="Calibri" w:hAnsi="Calibri"/>
          <w:sz w:val="16"/>
          <w:szCs w:val="24"/>
          <w:vertAlign w:val="superscript"/>
        </w:rPr>
        <w:t>)</w:t>
      </w:r>
      <w:r w:rsidRPr="00C65306">
        <w:rPr>
          <w:sz w:val="16"/>
          <w:szCs w:val="24"/>
        </w:rPr>
        <w:t xml:space="preserve"> </w:t>
      </w:r>
      <w:r w:rsidRPr="00C65306">
        <w:rPr>
          <w:rFonts w:ascii="Calibri" w:hAnsi="Calibri"/>
          <w:sz w:val="16"/>
          <w:szCs w:val="24"/>
        </w:rPr>
        <w:t>Dotyczy oferty wspólnej. W przypadku większej liczby oferentów istnieje możliwość dodawania kolejnych wierszy.</w:t>
      </w:r>
    </w:p>
  </w:footnote>
  <w:footnote w:id="9">
    <w:p w:rsidR="00F6341B" w:rsidRPr="00C65306" w:rsidRDefault="00F6341B" w:rsidP="00F6341B">
      <w:pPr>
        <w:pStyle w:val="Tekstprzypisudolnego"/>
        <w:ind w:left="284" w:hanging="284"/>
        <w:jc w:val="both"/>
        <w:rPr>
          <w:rFonts w:asciiTheme="minorHAnsi" w:hAnsiTheme="minorHAnsi"/>
          <w:sz w:val="16"/>
          <w:szCs w:val="24"/>
        </w:rPr>
      </w:pPr>
      <w:r w:rsidRPr="00C65306">
        <w:rPr>
          <w:rFonts w:asciiTheme="minorHAnsi" w:hAnsiTheme="minorHAnsi"/>
          <w:sz w:val="16"/>
          <w:szCs w:val="24"/>
          <w:vertAlign w:val="superscript"/>
        </w:rPr>
        <w:t>13)</w:t>
      </w:r>
      <w:r w:rsidRPr="00C65306">
        <w:rPr>
          <w:rFonts w:asciiTheme="minorHAnsi" w:hAnsiTheme="minorHAnsi"/>
          <w:sz w:val="16"/>
          <w:szCs w:val="24"/>
        </w:rPr>
        <w:t xml:space="preserve"> Wypełnić jedynie w przypadku wsparcia realizacji zadania publicznego.</w:t>
      </w:r>
    </w:p>
  </w:footnote>
  <w:footnote w:id="10">
    <w:p w:rsidR="00F6341B" w:rsidRPr="00C65306" w:rsidRDefault="00F6341B" w:rsidP="00F6341B">
      <w:pPr>
        <w:pStyle w:val="Tekstprzypisudolnego"/>
        <w:ind w:left="142" w:hanging="142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14</w:t>
      </w:r>
      <w:r w:rsidRPr="00C65306">
        <w:rPr>
          <w:rFonts w:asciiTheme="minorHAnsi" w:hAnsiTheme="minorHAnsi"/>
          <w:sz w:val="16"/>
          <w:szCs w:val="24"/>
          <w:vertAlign w:val="superscript"/>
        </w:rPr>
        <w:t xml:space="preserve">) </w:t>
      </w:r>
      <w:r w:rsidRPr="00C65306">
        <w:rPr>
          <w:rFonts w:asciiTheme="minorHAnsi" w:hAnsiTheme="minorHAnsi"/>
          <w:sz w:val="16"/>
          <w:szCs w:val="24"/>
        </w:rPr>
        <w:t xml:space="preserve">Na przykład dotacje z budżetu państwa lub budżetu jednostki samorządu terytorialnego, funduszy celowych, środki </w:t>
      </w:r>
      <w:r w:rsidRPr="00C65306">
        <w:rPr>
          <w:rFonts w:asciiTheme="minorHAnsi" w:hAnsiTheme="minorHAnsi"/>
          <w:sz w:val="16"/>
          <w:szCs w:val="24"/>
        </w:rPr>
        <w:br/>
        <w:t xml:space="preserve">   z  funduszy strukturalnych.</w:t>
      </w:r>
    </w:p>
  </w:footnote>
  <w:footnote w:id="11">
    <w:p w:rsidR="00F6341B" w:rsidRPr="00C65306" w:rsidRDefault="00F6341B" w:rsidP="00F6341B">
      <w:pPr>
        <w:pStyle w:val="Tekstprzypisudolnego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15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Wypełnić jedynie w przypadku, gdy kalkulacja przewidywanych kosztów obejmowała wycenę wkładu rzeczowego.</w:t>
      </w:r>
    </w:p>
  </w:footnote>
  <w:footnote w:id="12">
    <w:p w:rsidR="00F6341B" w:rsidRPr="00C65306" w:rsidRDefault="00F6341B" w:rsidP="00F6341B">
      <w:pPr>
        <w:pStyle w:val="Tekstprzypisudolnego"/>
        <w:ind w:left="284" w:hanging="284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16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Procentowy udział kwoty dotacji, o której mowa w pkt 1, w całkowitych kosztach zadania publicznego należy podać     z dokładnością do dwóch miejsc po przecinku.</w:t>
      </w:r>
    </w:p>
  </w:footnote>
  <w:footnote w:id="13">
    <w:p w:rsidR="00F6341B" w:rsidRPr="00C65306" w:rsidRDefault="00F6341B" w:rsidP="00F6341B">
      <w:pPr>
        <w:pStyle w:val="Tekstprzypisudolnego"/>
        <w:ind w:left="284" w:hanging="284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17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Procentowy udział innych środków finansowych, o których mowa w pkt 2, w stosunku do otrzymanej kwoty dotacji należy  podać z dokładnością do dwóch miejsc po przecinku.</w:t>
      </w:r>
    </w:p>
  </w:footnote>
  <w:footnote w:id="14">
    <w:p w:rsidR="00F6341B" w:rsidRPr="00C65306" w:rsidRDefault="00F6341B" w:rsidP="00F6341B">
      <w:pPr>
        <w:pStyle w:val="Tekstprzypisudolnego"/>
        <w:ind w:left="284" w:hanging="284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18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Procentowy udział środków niefinansowych, o których mowa w pkt 3, w stosunku do otrzymanej kwoty dotacji należy podać z dokładnością do dwóch miejsc po przecinku.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FC1" w:rsidRDefault="00561FC1" w:rsidP="00561FC1">
    <w:pPr>
      <w:pStyle w:val="Nagwek"/>
    </w:pPr>
    <w:r>
      <w:t>…………………………………………………….</w:t>
    </w:r>
  </w:p>
  <w:p w:rsidR="00561FC1" w:rsidRDefault="00561FC1" w:rsidP="00561FC1">
    <w:pPr>
      <w:pStyle w:val="Nagwek"/>
      <w:rPr>
        <w:sz w:val="20"/>
        <w:szCs w:val="20"/>
      </w:rPr>
    </w:pPr>
    <w:r w:rsidRPr="009514C3">
      <w:rPr>
        <w:sz w:val="20"/>
        <w:szCs w:val="20"/>
      </w:rPr>
      <w:t>(pieczęć nagłówkowa organizacji pozarządowej lub innego podmiotu)</w:t>
    </w:r>
  </w:p>
  <w:p w:rsidR="00561FC1" w:rsidRDefault="00561FC1" w:rsidP="00561FC1">
    <w:pPr>
      <w:pStyle w:val="Nagwek"/>
      <w:rPr>
        <w:sz w:val="20"/>
        <w:szCs w:val="20"/>
      </w:rPr>
    </w:pPr>
  </w:p>
  <w:p w:rsidR="00561FC1" w:rsidRDefault="00561FC1" w:rsidP="00561FC1">
    <w:pPr>
      <w:pStyle w:val="Nagwek"/>
      <w:rPr>
        <w:sz w:val="20"/>
        <w:szCs w:val="20"/>
      </w:rPr>
    </w:pPr>
  </w:p>
  <w:p w:rsidR="00561FC1" w:rsidRDefault="00561FC1" w:rsidP="00561FC1">
    <w:pPr>
      <w:pStyle w:val="Nagwek"/>
      <w:rPr>
        <w:sz w:val="20"/>
        <w:szCs w:val="20"/>
      </w:rPr>
    </w:pPr>
    <w:r>
      <w:rPr>
        <w:sz w:val="20"/>
        <w:szCs w:val="20"/>
      </w:rPr>
      <w:t xml:space="preserve">Zaktualizowany opis poszczególnych działań oraz harmonogram  realizacji zadania publicznego </w:t>
    </w:r>
    <w:proofErr w:type="spellStart"/>
    <w:r>
      <w:rPr>
        <w:sz w:val="20"/>
        <w:szCs w:val="20"/>
      </w:rPr>
      <w:t>pt</w:t>
    </w:r>
    <w:proofErr w:type="spellEnd"/>
    <w:r>
      <w:rPr>
        <w:sz w:val="20"/>
        <w:szCs w:val="20"/>
      </w:rPr>
      <w:t>:</w:t>
    </w:r>
  </w:p>
  <w:p w:rsidR="00561FC1" w:rsidRPr="00561FC1" w:rsidRDefault="00561FC1" w:rsidP="00561FC1">
    <w:pPr>
      <w:pStyle w:val="Nagwek"/>
      <w:rPr>
        <w:sz w:val="20"/>
        <w:szCs w:val="20"/>
      </w:rPr>
    </w:pPr>
    <w:r>
      <w:rPr>
        <w:sz w:val="20"/>
        <w:szCs w:val="20"/>
      </w:rPr>
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41B" w:rsidRPr="007A5BEF" w:rsidRDefault="00F6341B" w:rsidP="007A5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41B" w:rsidRPr="00C65306" w:rsidRDefault="00F6341B" w:rsidP="00550047">
    <w:pPr>
      <w:pStyle w:val="Nagwek"/>
      <w:rPr>
        <w:sz w:val="20"/>
      </w:rPr>
    </w:pPr>
    <w:r w:rsidRPr="00C65306">
      <w:rPr>
        <w:sz w:val="20"/>
      </w:rPr>
      <w:t>……………………………………………………………………………</w:t>
    </w:r>
  </w:p>
  <w:p w:rsidR="00F6341B" w:rsidRPr="00C65306" w:rsidRDefault="00F6341B" w:rsidP="00550047">
    <w:pPr>
      <w:pStyle w:val="Nagwek"/>
      <w:rPr>
        <w:sz w:val="20"/>
      </w:rPr>
    </w:pPr>
    <w:r w:rsidRPr="00C65306">
      <w:rPr>
        <w:sz w:val="20"/>
      </w:rPr>
      <w:t>(pieczęć nagłówkowa organizacji pozarządowej lub innego podmiotu)</w:t>
    </w:r>
  </w:p>
  <w:p w:rsidR="00F6341B" w:rsidRPr="00C65306" w:rsidRDefault="00F6341B" w:rsidP="00550047">
    <w:pPr>
      <w:pStyle w:val="Nagwek"/>
      <w:rPr>
        <w:sz w:val="20"/>
      </w:rPr>
    </w:pPr>
  </w:p>
  <w:p w:rsidR="00F6341B" w:rsidRPr="00C65306" w:rsidRDefault="00F6341B" w:rsidP="00550047">
    <w:pPr>
      <w:pStyle w:val="Nagwek"/>
      <w:rPr>
        <w:sz w:val="20"/>
      </w:rPr>
    </w:pPr>
  </w:p>
  <w:p w:rsidR="00F6341B" w:rsidRPr="00C65306" w:rsidRDefault="00F6341B" w:rsidP="00550047">
    <w:pPr>
      <w:pStyle w:val="Nagwek"/>
      <w:rPr>
        <w:sz w:val="20"/>
      </w:rPr>
    </w:pPr>
    <w:r w:rsidRPr="00C65306">
      <w:rPr>
        <w:sz w:val="20"/>
      </w:rPr>
      <w:t>Zaktualizowana kalkulacja przewidywanych kosztów realizacji zadania publicznego pt. ………………………………………………………..</w:t>
    </w:r>
  </w:p>
  <w:p w:rsidR="00F6341B" w:rsidRPr="00C65306" w:rsidRDefault="00F6341B" w:rsidP="00550047">
    <w:pPr>
      <w:pStyle w:val="Nagwek"/>
      <w:rPr>
        <w:sz w:val="20"/>
      </w:rPr>
    </w:pPr>
    <w:r w:rsidRPr="00C65306">
      <w:rPr>
        <w:sz w:val="20"/>
      </w:rPr>
      <w:t>……………………………………………………………………………………………………………………………………………….</w:t>
    </w:r>
  </w:p>
  <w:p w:rsidR="00F6341B" w:rsidRDefault="00F6341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BEF" w:rsidRDefault="007A5B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DD9"/>
    <w:rsid w:val="001665DB"/>
    <w:rsid w:val="004B2ED6"/>
    <w:rsid w:val="004C1197"/>
    <w:rsid w:val="00561FC1"/>
    <w:rsid w:val="007A5BEF"/>
    <w:rsid w:val="009514C3"/>
    <w:rsid w:val="00B36403"/>
    <w:rsid w:val="00BC71FA"/>
    <w:rsid w:val="00CF7711"/>
    <w:rsid w:val="00D82F14"/>
    <w:rsid w:val="00DE3DD9"/>
    <w:rsid w:val="00F6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9CCE6"/>
  <w15:docId w15:val="{886605A1-C499-499C-B866-FDBD2E1B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9514C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9514C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514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514C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14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14C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1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14C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4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403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E99D1-C5F9-4B7A-80CD-6413658C4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Ciżewska</dc:creator>
  <cp:keywords/>
  <dc:description/>
  <cp:lastModifiedBy>Kamil Dyl</cp:lastModifiedBy>
  <cp:revision>8</cp:revision>
  <cp:lastPrinted>2017-01-02T08:03:00Z</cp:lastPrinted>
  <dcterms:created xsi:type="dcterms:W3CDTF">2016-12-15T10:57:00Z</dcterms:created>
  <dcterms:modified xsi:type="dcterms:W3CDTF">2017-01-02T08:03:00Z</dcterms:modified>
</cp:coreProperties>
</file>