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4"/>
        <w:gridCol w:w="6622"/>
      </w:tblGrid>
      <w:tr w:rsidR="002A3270" w:rsidRPr="00FF6738" w14:paraId="774D9E4A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5914354D" w14:textId="02C968EB" w:rsidR="002A3270" w:rsidRPr="00FF6738" w:rsidRDefault="002A3270" w:rsidP="00327F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28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listopada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201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 xml:space="preserve">Prawo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o 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aktach stanu cywilnego</w:t>
            </w:r>
            <w:r w:rsidR="00AB3FB7">
              <w:rPr>
                <w:rFonts w:ascii="Arial" w:hAnsi="Arial" w:cs="Arial"/>
                <w:b/>
                <w:sz w:val="26"/>
                <w:szCs w:val="26"/>
              </w:rPr>
              <w:t xml:space="preserve"> i ustawą z dnia 17 października 2008 r. o zmianie imienia i nazwiska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BF791F8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BE7C7C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14:paraId="4A6445C7" w14:textId="6B8B2CDA" w:rsidR="00327FED" w:rsidRDefault="008E734F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10B83DC7" w14:textId="03CABBB1" w:rsidR="00327FED" w:rsidRDefault="00327FED" w:rsidP="003A09E4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3F4442FA" w14:textId="77777777" w:rsidR="006403D6" w:rsidRDefault="006403D6" w:rsidP="00A627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E31D06A" w14:textId="77777777" w:rsidR="00D4023E" w:rsidRDefault="00D4023E" w:rsidP="00A627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</w:p>
          <w:p w14:paraId="61BA87C6" w14:textId="02338AA8" w:rsidR="00D4023E" w:rsidRPr="00A62796" w:rsidRDefault="00D4023E" w:rsidP="005A58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Urzędu Stanu Cywilnego w</w:t>
            </w:r>
            <w:r w:rsidR="0055318F">
              <w:rPr>
                <w:rFonts w:ascii="Arial" w:hAnsi="Arial" w:cs="Arial"/>
                <w:sz w:val="18"/>
                <w:szCs w:val="18"/>
              </w:rPr>
              <w:t xml:space="preserve"> Nowym Dworze Gdańskim, mający siedzibę w Nowym Dworze Gdańskim</w:t>
            </w:r>
            <w:r w:rsidR="005A58C8">
              <w:rPr>
                <w:rFonts w:ascii="Arial" w:hAnsi="Arial" w:cs="Arial"/>
                <w:sz w:val="18"/>
                <w:szCs w:val="18"/>
              </w:rPr>
              <w:t xml:space="preserve"> (82-100) przy ul. Ernesta Wejhera 3</w:t>
            </w:r>
          </w:p>
        </w:tc>
      </w:tr>
      <w:tr w:rsidR="002A3270" w:rsidRPr="00FF6738" w14:paraId="7E40FAC3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3A7A52B" w14:textId="38156274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22D6A43" w14:textId="7DFA9833" w:rsidR="002A3270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74BCA322" w14:textId="77777777" w:rsidR="00A62796" w:rsidRDefault="00A62796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B0E4D8C" w14:textId="7DDE714B" w:rsidR="00614C62" w:rsidRDefault="00614C62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587A18F3" w14:textId="77777777" w:rsidR="00D4023E" w:rsidRDefault="00D4023E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1BFA3E" w14:textId="5BF8287E" w:rsidR="00D4023E" w:rsidRDefault="00D4023E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administratorem – Kierownikiem Urzędu Stanu Cywilnego w</w:t>
            </w:r>
            <w:r w:rsidR="005A58C8">
              <w:rPr>
                <w:rFonts w:ascii="Arial" w:hAnsi="Arial" w:cs="Arial"/>
                <w:sz w:val="18"/>
                <w:szCs w:val="18"/>
              </w:rPr>
              <w:t xml:space="preserve"> Nowym Dworze Gdańskim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można się skontaktować </w:t>
            </w:r>
            <w:r w:rsidR="005A58C8" w:rsidRPr="00614C6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  <w:r w:rsidR="005A58C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17846CE" w14:textId="5A9EB04E" w:rsidR="00274E60" w:rsidRPr="00FF6738" w:rsidRDefault="00274E60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270" w:rsidRPr="00FF6738" w14:paraId="254C3A3E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DE1184F" w14:textId="5863CE0A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33960188" w14:textId="528FEAFF" w:rsidR="00274E60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 w:rsidR="00274E60">
              <w:rPr>
                <w:rFonts w:ascii="Arial" w:hAnsi="Arial" w:cs="Arial"/>
                <w:sz w:val="18"/>
                <w:szCs w:val="18"/>
              </w:rPr>
              <w:t xml:space="preserve"> – Minister Cyfryzacji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1CE6C52F" w14:textId="77777777" w:rsidR="00274E60" w:rsidRDefault="00274E6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1549C9" w14:textId="2EA8D709" w:rsidR="00CB3BA8" w:rsidRDefault="00274E6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6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05DF4CA5" w14:textId="77777777" w:rsidR="004D4255" w:rsidRDefault="004D4255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8BC96BD" w14:textId="26D0E0D9" w:rsidR="00CB3BA8" w:rsidRDefault="00CB3BA8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 – Kierownik Urzędu Stanu Cywilnego w</w:t>
            </w:r>
            <w:r w:rsidR="005A58C8">
              <w:rPr>
                <w:rFonts w:ascii="Arial" w:hAnsi="Arial" w:cs="Arial"/>
                <w:sz w:val="18"/>
                <w:szCs w:val="18"/>
              </w:rPr>
              <w:t xml:space="preserve"> Nowym Dworze Gdańskim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poprzez </w:t>
            </w:r>
            <w:r w:rsidR="005A58C8">
              <w:rPr>
                <w:rFonts w:ascii="Arial" w:hAnsi="Arial" w:cs="Arial"/>
                <w:sz w:val="18"/>
                <w:szCs w:val="18"/>
              </w:rPr>
              <w:t xml:space="preserve">email </w:t>
            </w:r>
            <w:r w:rsidR="00A016E0" w:rsidRPr="00A016E0">
              <w:rPr>
                <w:color w:val="2E74B5" w:themeColor="accent1" w:themeShade="BF"/>
              </w:rPr>
              <w:t>inspektor@cbi24.pl</w:t>
            </w:r>
          </w:p>
          <w:p w14:paraId="4D7AC7B6" w14:textId="77777777" w:rsidR="0098237B" w:rsidRDefault="0098237B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5F77142" w14:textId="77777777" w:rsidR="00F226C5" w:rsidRDefault="00F226C5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6E4B51" w14:textId="6469B2A6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  <w:bookmarkStart w:id="0" w:name="_GoBack"/>
        <w:bookmarkEnd w:id="0"/>
      </w:tr>
      <w:tr w:rsidR="002A3270" w:rsidRPr="00FF6738" w14:paraId="4BF8871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86331D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107CE738" w14:textId="07989182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198AEE87" w14:textId="3CBEE1CB" w:rsidR="002072E3" w:rsidRPr="00D67D4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porządzenia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>aktu urodzenia dziecka</w:t>
            </w:r>
          </w:p>
          <w:p w14:paraId="36DBBCA1" w14:textId="5FAB2D7A"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porządzenia aktu małżeństwa</w:t>
            </w:r>
          </w:p>
          <w:p w14:paraId="62DC34CB" w14:textId="28C251E5"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porządzenia aktu zgonu </w:t>
            </w:r>
          </w:p>
          <w:p w14:paraId="6A14C55F" w14:textId="5CEF0ABF"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rzyjęcia oświadczeń o uznani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>u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 ojcostwa 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 xml:space="preserve">i realizacji wniosku o wydanie zaświadczenia potwierdzającego uznanie ojcostwa </w:t>
            </w:r>
          </w:p>
          <w:p w14:paraId="2D7CA1DF" w14:textId="77777777" w:rsidR="00F226C5" w:rsidRDefault="00F226C5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rzyjęcia oświadczenia rozwiedzionego małżonka o powrocie do 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lastRenderedPageBreak/>
              <w:t>nazwiska noszonego przed zawarciem małżeństwa</w:t>
            </w:r>
          </w:p>
          <w:p w14:paraId="611087C8" w14:textId="61243EC2" w:rsidR="002072E3" w:rsidRPr="00F226C5" w:rsidRDefault="00F226C5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 xml:space="preserve">rzyjęcia oświadczeń </w:t>
            </w:r>
            <w:r>
              <w:rPr>
                <w:rFonts w:ascii="Arial" w:hAnsi="Arial" w:cs="Arial"/>
                <w:sz w:val="18"/>
                <w:szCs w:val="18"/>
              </w:rPr>
              <w:t xml:space="preserve">o nazwisku pierwszego dziecka małżonków przy sporządzaniu aktu urodzenia </w:t>
            </w:r>
          </w:p>
          <w:p w14:paraId="63EAD5A3" w14:textId="539F64E5" w:rsidR="002072E3" w:rsidRPr="00F226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rzyjęcia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 xml:space="preserve">oświadczeń 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>małżonków, że dziecko</w:t>
            </w:r>
            <w:r>
              <w:rPr>
                <w:rFonts w:ascii="Arial" w:hAnsi="Arial" w:cs="Arial"/>
                <w:sz w:val="18"/>
                <w:szCs w:val="18"/>
              </w:rPr>
              <w:t xml:space="preserve"> jednego z małżonków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 xml:space="preserve"> będzie nosiło takie samo nazwisko, jakie nosi albo nosiłoby ich wspólne dziecko</w:t>
            </w:r>
          </w:p>
          <w:p w14:paraId="7800BFB7" w14:textId="6C0DAD44" w:rsidR="002072E3" w:rsidRPr="00D67D4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rzyjęcia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>oświadczeń o zmianie imienia lub imion</w:t>
            </w:r>
          </w:p>
          <w:p w14:paraId="542C31C7" w14:textId="648E2DE8"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ydania zaświadczenia o stanie cywilnym</w:t>
            </w:r>
          </w:p>
          <w:p w14:paraId="346C4F23" w14:textId="0F94596C" w:rsidR="00F42A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ydania odpisu aktu stanu cywilnego</w:t>
            </w:r>
          </w:p>
          <w:p w14:paraId="75144FA0" w14:textId="66A32FD0" w:rsidR="002072E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ydania zaświadczenia do zawarcia małżeństwa za granicą </w:t>
            </w:r>
            <w:r w:rsidR="002072E3" w:rsidRPr="00F42AC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55BD7C8" w14:textId="26A4B6D2" w:rsidR="00F42AC5" w:rsidRPr="00F42A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ydania zaświadczenia o zaginięciu lub zniszczeniu ksiąg stanu cywilnego/wydania zaświadczenia o nieposiadaniu księgi stanu cywilnego </w:t>
            </w:r>
          </w:p>
          <w:p w14:paraId="0349D8DF" w14:textId="47483358" w:rsidR="002072E3" w:rsidRPr="006472D6" w:rsidRDefault="00F226C5" w:rsidP="002072E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prostowania, uzupełnienia, unieważnienia aktu stanu cywilnego</w:t>
            </w:r>
          </w:p>
          <w:p w14:paraId="37E69C93" w14:textId="01006B34" w:rsidR="00F226C5" w:rsidRDefault="009B7D9C" w:rsidP="002072E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ealizacji wniosku o</w:t>
            </w:r>
            <w:r w:rsidR="00F226C5">
              <w:rPr>
                <w:rFonts w:ascii="Arial" w:hAnsi="Arial" w:cs="Arial"/>
                <w:sz w:val="18"/>
                <w:szCs w:val="18"/>
              </w:rPr>
              <w:t xml:space="preserve"> sporządzenie polskiego aktu stanu cywilnego na podstawie </w:t>
            </w:r>
            <w:r w:rsidR="00F226C5" w:rsidRPr="006472D6">
              <w:rPr>
                <w:rFonts w:ascii="Arial" w:hAnsi="Arial" w:cs="Arial"/>
                <w:sz w:val="18"/>
                <w:szCs w:val="18"/>
              </w:rPr>
              <w:t>zagranicznego dokumentu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lub innych dokumentów potwierdzających urodzenie/małżeństwo/zgon za granicą </w:t>
            </w:r>
            <w:r w:rsidR="00D834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54E36C2" w14:textId="1489BB00" w:rsidR="006472D6" w:rsidRPr="00F226C5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 xml:space="preserve">ealizacji 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>wniosku o</w:t>
            </w:r>
            <w:r w:rsidR="006472D6" w:rsidRPr="00F226C5">
              <w:rPr>
                <w:rFonts w:ascii="Arial" w:hAnsi="Arial" w:cs="Arial"/>
                <w:sz w:val="18"/>
                <w:szCs w:val="18"/>
              </w:rPr>
              <w:t xml:space="preserve"> zezwolenie na zawarcie małżeństwa przed upływem terminu, o którym mowa w art. 4 ustawy Kodeks rodzinny i opiekuńczy</w:t>
            </w:r>
          </w:p>
          <w:p w14:paraId="13DB6CB1" w14:textId="26887765" w:rsidR="006472D6" w:rsidRPr="00AB3FB7" w:rsidRDefault="00F86E3E" w:rsidP="00AB3FB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>ealizac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>ji wniosku o wydanie zaświadczenia o przyjętych sakramentach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472D6" w:rsidRP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6E02F7F" w14:textId="06854FC8" w:rsidR="006472D6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 xml:space="preserve">ealizacji wniosku o zmianę imienia lub nazwiska. </w:t>
            </w:r>
          </w:p>
          <w:p w14:paraId="245FE5A7" w14:textId="4BB65A66" w:rsidR="00D67D43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D67D43">
              <w:rPr>
                <w:rFonts w:ascii="Arial" w:hAnsi="Arial" w:cs="Arial"/>
                <w:sz w:val="18"/>
                <w:szCs w:val="18"/>
              </w:rPr>
              <w:t xml:space="preserve">ołączenia do aktu stanu cywilnego wzmianki dodatkowej lub zamieszczenia przypisku przy akcie </w:t>
            </w:r>
          </w:p>
          <w:p w14:paraId="68331504" w14:textId="77777777" w:rsidR="00CD4B11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>ydania dokumentów z akt zbiorowych</w:t>
            </w:r>
          </w:p>
          <w:p w14:paraId="2557D17B" w14:textId="77777777" w:rsidR="00CD4B11" w:rsidRDefault="00CD4B11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zameldowania</w:t>
            </w:r>
          </w:p>
          <w:p w14:paraId="6E3720DF" w14:textId="2E51BFAB" w:rsidR="00F42AC5" w:rsidRDefault="00CD4B11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nadania numeru PESEL</w:t>
            </w:r>
            <w:r w:rsidR="00F86E3E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57176B4" w14:textId="77777777" w:rsidR="00CD4B11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CE3CB4F" w14:textId="1132BDA5" w:rsidR="00CD4B11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4080AD5F" w14:textId="77777777" w:rsidR="00D96611" w:rsidRDefault="00D96611" w:rsidP="00D96611">
            <w:pPr>
              <w:spacing w:line="276" w:lineRule="auto"/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52D7544" w14:textId="58AB6716" w:rsidR="002A3270" w:rsidRPr="00FF6738" w:rsidRDefault="00D96611" w:rsidP="005310D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8648CCD" w14:textId="350C2770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647A5476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7E76C1B9" w14:textId="5A4094DE" w:rsidR="007E54C7" w:rsidRDefault="007E54C7" w:rsidP="00D966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A99A76C" w14:textId="3D0868B0" w:rsidR="00FE42A5" w:rsidRPr="00FF6738" w:rsidRDefault="00FE42A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14:paraId="73B8D291" w14:textId="1D8D56B2" w:rsidR="00FE42A5" w:rsidRDefault="00A441A3" w:rsidP="005864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6DE84FB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14F19416" w14:textId="739A55D9"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8BF5F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0F025E61" w14:textId="76370BCE" w:rsidR="002A3270" w:rsidRPr="00FF6738" w:rsidRDefault="002A3270" w:rsidP="0044581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B7E5DE7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29E5215D" w14:textId="77777777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AB64FF">
        <w:trPr>
          <w:trHeight w:val="1686"/>
        </w:trPr>
        <w:tc>
          <w:tcPr>
            <w:tcW w:w="1930" w:type="dxa"/>
            <w:shd w:val="clear" w:color="auto" w:fill="D9D9D9" w:themeFill="background1" w:themeFillShade="D9"/>
          </w:tcPr>
          <w:p w14:paraId="5B206E4B" w14:textId="6B728DA9" w:rsidR="002109E1" w:rsidRPr="00FF6738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</w:tcPr>
          <w:p w14:paraId="20CF3CF4" w14:textId="3AB154EB" w:rsidR="006544EF" w:rsidRPr="0089001D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B03B954" w14:textId="213FEB51" w:rsidR="00B66321" w:rsidRPr="003A09E4" w:rsidRDefault="00A438B7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  <w:r w:rsidR="003A09E4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6340B5E" w14:textId="4B2A784C" w:rsidR="002109E1" w:rsidRPr="006544EF" w:rsidRDefault="002109E1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2A3270" w:rsidRPr="00FF6738" w14:paraId="48A3DECF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9224F02" w14:textId="78E9801D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543DCA6E" w14:textId="4BD2C38F" w:rsidR="002A3270" w:rsidRPr="00FF6738" w:rsidRDefault="00AB64FF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A77A79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A09E4"/>
    <w:rsid w:val="00424494"/>
    <w:rsid w:val="00433FBF"/>
    <w:rsid w:val="00445810"/>
    <w:rsid w:val="0049178A"/>
    <w:rsid w:val="004D4255"/>
    <w:rsid w:val="00512368"/>
    <w:rsid w:val="005216ED"/>
    <w:rsid w:val="005310D1"/>
    <w:rsid w:val="0055318F"/>
    <w:rsid w:val="00572F20"/>
    <w:rsid w:val="005864CA"/>
    <w:rsid w:val="005A58C8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74349D"/>
    <w:rsid w:val="007653DC"/>
    <w:rsid w:val="007B3915"/>
    <w:rsid w:val="007D331E"/>
    <w:rsid w:val="007E54C7"/>
    <w:rsid w:val="00885A2D"/>
    <w:rsid w:val="0089001D"/>
    <w:rsid w:val="008E734F"/>
    <w:rsid w:val="0098237B"/>
    <w:rsid w:val="009B7D9C"/>
    <w:rsid w:val="009C222C"/>
    <w:rsid w:val="00A016E0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E614F"/>
    <w:rsid w:val="00E17131"/>
    <w:rsid w:val="00E462E9"/>
    <w:rsid w:val="00EE222C"/>
    <w:rsid w:val="00F226C5"/>
    <w:rsid w:val="00F27FEA"/>
    <w:rsid w:val="00F42AC5"/>
    <w:rsid w:val="00F53FEF"/>
    <w:rsid w:val="00F86E3E"/>
    <w:rsid w:val="00FB3055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  <w15:docId w15:val="{9EED65DB-AAB2-4BC1-AA58-F77FD9B8A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889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Paweł Główczewski</cp:lastModifiedBy>
  <cp:revision>5</cp:revision>
  <dcterms:created xsi:type="dcterms:W3CDTF">2018-05-23T07:06:00Z</dcterms:created>
  <dcterms:modified xsi:type="dcterms:W3CDTF">2019-07-22T11:57:00Z</dcterms:modified>
</cp:coreProperties>
</file>